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Default="00C7611D" w:rsidP="0057378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</w:t>
      </w:r>
      <w:r w:rsidR="00CD260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63pt;height:80.25pt;visibility:visible">
            <v:imagedata r:id="rId5" o:title=""/>
          </v:shape>
        </w:pict>
      </w:r>
      <w:r>
        <w:rPr>
          <w:noProof/>
          <w:sz w:val="16"/>
          <w:szCs w:val="16"/>
          <w:lang w:val="uk-UA"/>
        </w:rPr>
        <w:t xml:space="preserve">                                                 </w:t>
      </w:r>
    </w:p>
    <w:p w:rsidR="00C7611D" w:rsidRDefault="00C7611D" w:rsidP="00573780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b/>
        </w:rPr>
        <w:t xml:space="preserve">УКРАЇНА </w:t>
      </w:r>
    </w:p>
    <w:p w:rsidR="00C7611D" w:rsidRDefault="00C7611D" w:rsidP="005737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ОДЕСЬКА ОБЛАСТЬ</w:t>
      </w:r>
    </w:p>
    <w:p w:rsidR="00C7611D" w:rsidRDefault="00C7611D" w:rsidP="005737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АРЦИЗЬКА РАЙОННА ДЕРЖАВНА </w:t>
      </w:r>
      <w:proofErr w:type="gramStart"/>
      <w:r>
        <w:rPr>
          <w:b/>
          <w:bCs/>
          <w:color w:val="000000"/>
        </w:rPr>
        <w:t>АДМ</w:t>
      </w:r>
      <w:proofErr w:type="gramEnd"/>
      <w:r>
        <w:rPr>
          <w:b/>
          <w:bCs/>
          <w:color w:val="000000"/>
        </w:rPr>
        <w:t>ІНІСТРАЦІЯ</w:t>
      </w:r>
    </w:p>
    <w:p w:rsidR="00C7611D" w:rsidRDefault="00C7611D" w:rsidP="00573780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ВІДДІЛ  ОСВІТИ, </w:t>
      </w:r>
      <w:proofErr w:type="gramStart"/>
      <w:r>
        <w:rPr>
          <w:b/>
          <w:bCs/>
          <w:color w:val="000000"/>
          <w:lang w:val="uk-UA"/>
        </w:rPr>
        <w:t>МОЛОД</w:t>
      </w:r>
      <w:proofErr w:type="gramEnd"/>
      <w:r>
        <w:rPr>
          <w:b/>
          <w:bCs/>
          <w:color w:val="000000"/>
          <w:lang w:val="uk-UA"/>
        </w:rPr>
        <w:t>І ТА СПОРТУ</w:t>
      </w:r>
      <w:r>
        <w:rPr>
          <w:b/>
          <w:bCs/>
          <w:color w:val="000000"/>
        </w:rPr>
        <w:t xml:space="preserve">         </w:t>
      </w:r>
    </w:p>
    <w:p w:rsidR="00C7611D" w:rsidRDefault="00C7611D" w:rsidP="005737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НАКАЗ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DA340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.09.201</w:t>
      </w:r>
      <w:r w:rsidR="00CB42D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CB42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№ 2</w:t>
      </w:r>
      <w:r w:rsidR="00BD1D09">
        <w:rPr>
          <w:sz w:val="28"/>
          <w:szCs w:val="28"/>
          <w:lang w:val="uk-UA"/>
        </w:rPr>
        <w:t>6</w:t>
      </w:r>
      <w:r w:rsidR="00DA34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/ОД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 атестаційної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відділу освіти та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атестації педагогічних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 у 201</w:t>
      </w:r>
      <w:r w:rsidR="00CB42DE">
        <w:rPr>
          <w:sz w:val="28"/>
          <w:szCs w:val="28"/>
          <w:lang w:val="uk-UA"/>
        </w:rPr>
        <w:t>7</w:t>
      </w:r>
      <w:r w:rsidR="008F781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</w:t>
      </w:r>
      <w:r w:rsidR="00CB42D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н. р.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виконання ст. 27 Закону України «Про загальну середню освіту, згідно </w:t>
      </w:r>
      <w:r w:rsidR="0065284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Типов</w:t>
      </w:r>
      <w:r w:rsidR="0065284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положення</w:t>
      </w:r>
      <w:r w:rsidR="0065284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про атестацію педагогічних працівників, затвердженого наказом Міністерства освіти і науки,молоді та спорту України, від 16.10.2012 року № 930,зареєстрованого в Міністерстві юстиції</w:t>
      </w:r>
      <w:r w:rsidR="00642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від 12.2010 № 1255/18550, наказу  Міністерства освіти і науки, молоді та спорту У</w:t>
      </w:r>
      <w:r w:rsidR="0065284F">
        <w:rPr>
          <w:sz w:val="28"/>
          <w:szCs w:val="28"/>
          <w:lang w:val="uk-UA"/>
        </w:rPr>
        <w:t>країни від 20.12.2011 № 1473 «П</w:t>
      </w:r>
      <w:r>
        <w:rPr>
          <w:sz w:val="28"/>
          <w:szCs w:val="28"/>
          <w:lang w:val="uk-UA"/>
        </w:rPr>
        <w:t>ро затвердження змін до Типового  положення про атестацію педагогічних працівників»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районну атестаційну комісію відділу освіти</w:t>
      </w:r>
      <w:r w:rsidR="0065284F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для атестації педагогічних працівників закладів освіти району у 201</w:t>
      </w:r>
      <w:r w:rsidR="00CB42DE">
        <w:rPr>
          <w:sz w:val="28"/>
          <w:szCs w:val="28"/>
          <w:lang w:val="uk-UA"/>
        </w:rPr>
        <w:t>7</w:t>
      </w:r>
      <w:r w:rsidR="008F781C">
        <w:rPr>
          <w:sz w:val="28"/>
          <w:szCs w:val="28"/>
          <w:lang w:val="uk-UA"/>
        </w:rPr>
        <w:t>/</w:t>
      </w:r>
      <w:r w:rsidR="00CB42DE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навчальному році (Додаток 1), яка уповноважена: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атестувати на відповідність займаній посаді методистів районного методичного кабінету</w:t>
      </w:r>
      <w:r w:rsidR="009173F1">
        <w:rPr>
          <w:sz w:val="28"/>
          <w:szCs w:val="28"/>
          <w:lang w:val="uk-UA"/>
        </w:rPr>
        <w:t>;</w:t>
      </w:r>
      <w:bookmarkStart w:id="0" w:name="_GoBack"/>
      <w:bookmarkEnd w:id="0"/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присвоювати кваліфікаційні категорії «спеціаліст», «</w:t>
      </w:r>
      <w:proofErr w:type="spellStart"/>
      <w:r>
        <w:rPr>
          <w:sz w:val="28"/>
          <w:szCs w:val="28"/>
          <w:lang w:val="uk-UA"/>
        </w:rPr>
        <w:t>спеціаліст</w:t>
      </w:r>
      <w:proofErr w:type="spellEnd"/>
      <w:r>
        <w:rPr>
          <w:sz w:val="28"/>
          <w:szCs w:val="28"/>
          <w:lang w:val="uk-UA"/>
        </w:rPr>
        <w:t xml:space="preserve"> другої категорії»</w:t>
      </w:r>
      <w:r w:rsidR="0065284F">
        <w:rPr>
          <w:sz w:val="28"/>
          <w:szCs w:val="28"/>
          <w:lang w:val="uk-UA"/>
        </w:rPr>
        <w:t>, «спеціаліст першої категорії»</w:t>
      </w:r>
      <w:r>
        <w:rPr>
          <w:sz w:val="28"/>
          <w:szCs w:val="28"/>
          <w:lang w:val="uk-UA"/>
        </w:rPr>
        <w:t xml:space="preserve"> (атестувати на відповідність раніше присвоєним кваліфікаційним категоріям) працівникам районного методичного кабінету;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розглядати клопотання шкільних атестаційних комісій, позашкільних і дошкільних навчальних закладів і  приймати рішення про присвоєння, підтвердження (не підтвердження ) педагогічним працівникам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«спеціаліст вищої категорії», присвоювати педагогічні звання за клопотанням атестаційних комісій І рівня;</w:t>
      </w:r>
    </w:p>
    <w:p w:rsidR="00C7611D" w:rsidRDefault="00C7611D" w:rsidP="00D22588">
      <w:pPr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присвоювати кваліфікаційні категорії, педагогічні звання</w:t>
      </w:r>
      <w:r w:rsidR="006528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(атестувати на відповідність раніше присвоєним кваліфікаційним категоріям) педагогічним працівникам навчальних закладів і установ, у яких не створено атестаційної комісії;</w:t>
      </w:r>
    </w:p>
    <w:p w:rsidR="00C7611D" w:rsidRDefault="00C7611D" w:rsidP="00D22588">
      <w:pPr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приймати рішення і порушувати клопотання перед обласною атестаційною комісією про моральне заохочування педагогічних працівників  за результатами атестації;</w:t>
      </w:r>
    </w:p>
    <w:p w:rsidR="00C7611D" w:rsidRDefault="00C7611D" w:rsidP="00D22588">
      <w:pPr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розглядати скарги педагогічних працівників  з питань атестації та приймати відповідні рішення.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Засідання районної атестаційної комісії провести згідно </w:t>
      </w:r>
      <w:r w:rsidR="0065284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графік</w:t>
      </w:r>
      <w:r w:rsidR="0065284F">
        <w:rPr>
          <w:sz w:val="28"/>
          <w:szCs w:val="28"/>
          <w:lang w:val="uk-UA"/>
        </w:rPr>
        <w:t>ом</w:t>
      </w:r>
      <w:r w:rsidR="009173F1">
        <w:rPr>
          <w:sz w:val="28"/>
          <w:szCs w:val="28"/>
          <w:lang w:val="uk-UA"/>
        </w:rPr>
        <w:t xml:space="preserve">    (Додаток </w:t>
      </w:r>
      <w:r w:rsidR="00705F4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.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 зв’язку з тим, що кількість  педагогічних працівників становить  менш як 15 осіб</w:t>
      </w:r>
      <w:r w:rsidR="009173F1">
        <w:rPr>
          <w:sz w:val="28"/>
          <w:szCs w:val="28"/>
          <w:lang w:val="uk-UA"/>
        </w:rPr>
        <w:t>.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Визначити атестаційні комісії І рівня: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Новокапланську</w:t>
      </w:r>
      <w:proofErr w:type="spellEnd"/>
      <w:r>
        <w:rPr>
          <w:sz w:val="28"/>
          <w:szCs w:val="28"/>
          <w:lang w:val="uk-UA"/>
        </w:rPr>
        <w:t xml:space="preserve"> ЗШ І-ІІ ступенів для атестації педагогічних працівників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НВК «ЗШ І ступенів – ДНЗ» та педагогічних працівників </w:t>
      </w:r>
      <w:proofErr w:type="spellStart"/>
      <w:r>
        <w:rPr>
          <w:sz w:val="28"/>
          <w:szCs w:val="28"/>
          <w:lang w:val="uk-UA"/>
        </w:rPr>
        <w:t>Новокапланської</w:t>
      </w:r>
      <w:proofErr w:type="spellEnd"/>
      <w:r>
        <w:rPr>
          <w:sz w:val="28"/>
          <w:szCs w:val="28"/>
          <w:lang w:val="uk-UA"/>
        </w:rPr>
        <w:t xml:space="preserve"> ЗШ І-ІІ ступенів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Веселокутську</w:t>
      </w:r>
      <w:proofErr w:type="spellEnd"/>
      <w:r>
        <w:rPr>
          <w:sz w:val="28"/>
          <w:szCs w:val="28"/>
          <w:lang w:val="uk-UA"/>
        </w:rPr>
        <w:t xml:space="preserve"> ЗШ І-ІІІ ступенів</w:t>
      </w:r>
      <w:r w:rsidRPr="00DD1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атестації педагогічних працівників </w:t>
      </w:r>
      <w:proofErr w:type="spellStart"/>
      <w:r>
        <w:rPr>
          <w:sz w:val="28"/>
          <w:szCs w:val="28"/>
          <w:lang w:val="uk-UA"/>
        </w:rPr>
        <w:t>Рощанського</w:t>
      </w:r>
      <w:proofErr w:type="spellEnd"/>
      <w:r>
        <w:rPr>
          <w:sz w:val="28"/>
          <w:szCs w:val="28"/>
          <w:lang w:val="uk-UA"/>
        </w:rPr>
        <w:t xml:space="preserve"> НВК «ЗШ І ступенів – ДНЗ»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3C3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Районній атестаційній комісії провести атестацію педагогічних працівників Арцизької вечірньої (змінної) ЗШ ІІ- ІІІ ступенів,  дошкільних навчальних закладів. 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закладів освіти району провести атестацію педагогічних працівників в 201</w:t>
      </w:r>
      <w:r w:rsidR="000B4330">
        <w:rPr>
          <w:sz w:val="28"/>
          <w:szCs w:val="28"/>
          <w:lang w:val="uk-UA"/>
        </w:rPr>
        <w:t>7</w:t>
      </w:r>
      <w:r w:rsidR="005939C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</w:t>
      </w:r>
      <w:r w:rsidR="000B433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  згідно з Типовим положенням про атестацію педагогічних працівників до 1 квітня 201</w:t>
      </w:r>
      <w:r w:rsidR="000B433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наказу залишаю за собою.</w:t>
      </w:r>
    </w:p>
    <w:p w:rsidR="00C7611D" w:rsidRDefault="00C7611D" w:rsidP="00D22588">
      <w:pPr>
        <w:jc w:val="both"/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освіти,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Стоянова</w:t>
      </w:r>
      <w:proofErr w:type="spellEnd"/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8C79BD" w:rsidRDefault="008C79B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8C79BD" w:rsidRDefault="008C79BD" w:rsidP="00573780">
      <w:pPr>
        <w:rPr>
          <w:sz w:val="28"/>
          <w:szCs w:val="28"/>
          <w:lang w:val="uk-UA"/>
        </w:rPr>
      </w:pPr>
    </w:p>
    <w:p w:rsidR="008C79BD" w:rsidRDefault="008C79BD" w:rsidP="00573780">
      <w:pPr>
        <w:rPr>
          <w:sz w:val="28"/>
          <w:szCs w:val="28"/>
          <w:lang w:val="uk-UA"/>
        </w:rPr>
      </w:pPr>
    </w:p>
    <w:p w:rsidR="008C79BD" w:rsidRDefault="008C79BD" w:rsidP="00573780">
      <w:pPr>
        <w:rPr>
          <w:sz w:val="28"/>
          <w:szCs w:val="28"/>
          <w:lang w:val="uk-UA"/>
        </w:rPr>
      </w:pPr>
    </w:p>
    <w:p w:rsidR="008C79BD" w:rsidRDefault="008C79B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Додаток 1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наказу відділу освіти,</w:t>
      </w:r>
    </w:p>
    <w:p w:rsidR="00C7611D" w:rsidRDefault="00C7611D" w:rsidP="00CE39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705F4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молоді та спорту</w:t>
      </w:r>
    </w:p>
    <w:p w:rsidR="00C7611D" w:rsidRDefault="00C7611D" w:rsidP="00246D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70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від 0</w:t>
      </w:r>
      <w:r w:rsidR="00DA340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.09.201</w:t>
      </w:r>
      <w:r w:rsidR="00AD49D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р.№/</w:t>
      </w:r>
      <w:r w:rsidR="007270E5">
        <w:rPr>
          <w:sz w:val="28"/>
          <w:szCs w:val="28"/>
          <w:lang w:val="uk-UA"/>
        </w:rPr>
        <w:t>26</w:t>
      </w:r>
      <w:r w:rsidR="00DA34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ОД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СКЛАД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районної атестаційної комісії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4E30A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</w:t>
      </w:r>
      <w:proofErr w:type="spellStart"/>
      <w:r w:rsidR="00C7611D">
        <w:rPr>
          <w:sz w:val="28"/>
          <w:szCs w:val="28"/>
          <w:lang w:val="uk-UA"/>
        </w:rPr>
        <w:t>Стоянова</w:t>
      </w:r>
      <w:proofErr w:type="spellEnd"/>
      <w:r w:rsidR="00C7611D">
        <w:rPr>
          <w:sz w:val="28"/>
          <w:szCs w:val="28"/>
          <w:lang w:val="uk-UA"/>
        </w:rPr>
        <w:t xml:space="preserve"> О.П. –  начальник відділу освіти, молоді та спорту</w:t>
      </w:r>
    </w:p>
    <w:p w:rsidR="004E30AD" w:rsidRDefault="004E30A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</w:t>
      </w:r>
      <w:r w:rsidR="00E93FC1">
        <w:rPr>
          <w:sz w:val="28"/>
          <w:szCs w:val="28"/>
          <w:lang w:val="uk-UA"/>
        </w:rPr>
        <w:t xml:space="preserve">Леонтьєва П.М. </w:t>
      </w:r>
      <w:r w:rsidR="00C7611D">
        <w:rPr>
          <w:sz w:val="28"/>
          <w:szCs w:val="28"/>
          <w:lang w:val="uk-UA"/>
        </w:rPr>
        <w:t xml:space="preserve">- </w:t>
      </w:r>
      <w:r w:rsidR="004470FF">
        <w:rPr>
          <w:sz w:val="28"/>
          <w:szCs w:val="28"/>
          <w:lang w:val="uk-UA"/>
        </w:rPr>
        <w:t>головний спеціаліст відділу освіти,</w:t>
      </w:r>
    </w:p>
    <w:p w:rsidR="00C7611D" w:rsidRDefault="004E30A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4470FF">
        <w:rPr>
          <w:sz w:val="28"/>
          <w:szCs w:val="28"/>
          <w:lang w:val="uk-UA"/>
        </w:rPr>
        <w:t>молоді та спорту</w:t>
      </w:r>
    </w:p>
    <w:p w:rsidR="00C7611D" w:rsidRDefault="004E30A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proofErr w:type="spellStart"/>
      <w:r w:rsidR="008E1060">
        <w:rPr>
          <w:sz w:val="28"/>
          <w:szCs w:val="28"/>
          <w:lang w:val="uk-UA"/>
        </w:rPr>
        <w:t>Перегиня</w:t>
      </w:r>
      <w:proofErr w:type="spellEnd"/>
      <w:r w:rsidR="008E1060">
        <w:rPr>
          <w:sz w:val="28"/>
          <w:szCs w:val="28"/>
          <w:lang w:val="uk-UA"/>
        </w:rPr>
        <w:t xml:space="preserve"> Н.Г. - методист районного методичного кабінету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комісії: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Афанасьєва Л.Н.- голова районної  профспілкової організації працівників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освіти і науки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0B4330">
        <w:rPr>
          <w:sz w:val="28"/>
          <w:szCs w:val="28"/>
          <w:lang w:val="uk-UA"/>
        </w:rPr>
        <w:t>Гєрдєва</w:t>
      </w:r>
      <w:proofErr w:type="spellEnd"/>
      <w:r w:rsidR="000B4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Н.О.– методист районного методичного кабінету</w:t>
      </w:r>
    </w:p>
    <w:p w:rsidR="00C7611D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53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Колесніченко</w:t>
      </w:r>
      <w:proofErr w:type="spellEnd"/>
      <w:r>
        <w:rPr>
          <w:sz w:val="28"/>
          <w:szCs w:val="28"/>
          <w:lang w:val="uk-UA"/>
        </w:rPr>
        <w:t xml:space="preserve"> Н.К.- методист з дошкільного виховання районного методичного кабінету</w:t>
      </w:r>
    </w:p>
    <w:p w:rsidR="00E93FC1" w:rsidRDefault="00C7611D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B5650">
        <w:rPr>
          <w:sz w:val="28"/>
          <w:szCs w:val="28"/>
          <w:lang w:val="uk-UA"/>
        </w:rPr>
        <w:t xml:space="preserve"> </w:t>
      </w:r>
      <w:r w:rsidR="008E1060">
        <w:rPr>
          <w:sz w:val="28"/>
          <w:szCs w:val="28"/>
          <w:lang w:val="uk-UA"/>
        </w:rPr>
        <w:t>Малюк Н.Д. - завідувач районн</w:t>
      </w:r>
      <w:r w:rsidR="001145A4">
        <w:rPr>
          <w:sz w:val="28"/>
          <w:szCs w:val="28"/>
          <w:lang w:val="uk-UA"/>
        </w:rPr>
        <w:t>им</w:t>
      </w:r>
      <w:r w:rsidR="008E1060">
        <w:rPr>
          <w:sz w:val="28"/>
          <w:szCs w:val="28"/>
          <w:lang w:val="uk-UA"/>
        </w:rPr>
        <w:t xml:space="preserve"> методичн</w:t>
      </w:r>
      <w:r w:rsidR="001145A4">
        <w:rPr>
          <w:sz w:val="28"/>
          <w:szCs w:val="28"/>
          <w:lang w:val="uk-UA"/>
        </w:rPr>
        <w:t>им</w:t>
      </w:r>
      <w:r w:rsidR="008E1060">
        <w:rPr>
          <w:sz w:val="28"/>
          <w:szCs w:val="28"/>
          <w:lang w:val="uk-UA"/>
        </w:rPr>
        <w:t xml:space="preserve"> кабінет</w:t>
      </w:r>
      <w:r w:rsidR="001145A4">
        <w:rPr>
          <w:sz w:val="28"/>
          <w:szCs w:val="28"/>
          <w:lang w:val="uk-UA"/>
        </w:rPr>
        <w:t>ом</w:t>
      </w:r>
    </w:p>
    <w:p w:rsidR="00FC6758" w:rsidRDefault="006B5650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6758">
        <w:rPr>
          <w:sz w:val="28"/>
          <w:szCs w:val="28"/>
          <w:lang w:val="uk-UA"/>
        </w:rPr>
        <w:t xml:space="preserve">. </w:t>
      </w:r>
      <w:proofErr w:type="spellStart"/>
      <w:r w:rsidR="008E1060">
        <w:rPr>
          <w:sz w:val="28"/>
          <w:szCs w:val="28"/>
          <w:lang w:val="uk-UA"/>
        </w:rPr>
        <w:t>Мітрова</w:t>
      </w:r>
      <w:proofErr w:type="spellEnd"/>
      <w:r w:rsidR="008E1060">
        <w:rPr>
          <w:sz w:val="28"/>
          <w:szCs w:val="28"/>
          <w:lang w:val="uk-UA"/>
        </w:rPr>
        <w:t xml:space="preserve"> Є.Д. - методист районного методичного кабінету</w:t>
      </w:r>
    </w:p>
    <w:p w:rsidR="00C7611D" w:rsidRDefault="006B5650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93FC1">
        <w:rPr>
          <w:sz w:val="28"/>
          <w:szCs w:val="28"/>
          <w:lang w:val="uk-UA"/>
        </w:rPr>
        <w:t xml:space="preserve">. </w:t>
      </w:r>
      <w:proofErr w:type="spellStart"/>
      <w:r w:rsidR="008E1060">
        <w:rPr>
          <w:sz w:val="28"/>
          <w:szCs w:val="28"/>
          <w:lang w:val="uk-UA"/>
        </w:rPr>
        <w:t>Мілєв</w:t>
      </w:r>
      <w:proofErr w:type="spellEnd"/>
      <w:r w:rsidR="008E1060">
        <w:rPr>
          <w:sz w:val="28"/>
          <w:szCs w:val="28"/>
          <w:lang w:val="uk-UA"/>
        </w:rPr>
        <w:t xml:space="preserve"> П.Г. - головний спеціаліст відділу  освіти, молоді та спорту</w:t>
      </w:r>
    </w:p>
    <w:p w:rsidR="00C7611D" w:rsidRDefault="006B5650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7611D">
        <w:rPr>
          <w:sz w:val="28"/>
          <w:szCs w:val="28"/>
          <w:lang w:val="uk-UA"/>
        </w:rPr>
        <w:t>. Попова С.І. – методист районного методичного кабінету</w:t>
      </w:r>
    </w:p>
    <w:p w:rsidR="00C7611D" w:rsidRDefault="000B4330" w:rsidP="00C43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7611D">
        <w:rPr>
          <w:sz w:val="28"/>
          <w:szCs w:val="28"/>
          <w:lang w:val="uk-UA"/>
        </w:rPr>
        <w:t>. Ткаченко О.В.- головний спеціаліст відділу  освіти, молоді та спорту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освіти,</w:t>
      </w:r>
    </w:p>
    <w:p w:rsidR="00C7611D" w:rsidRDefault="00C7611D" w:rsidP="00573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Стоянова</w:t>
      </w:r>
      <w:proofErr w:type="spellEnd"/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 w:rsidP="00573780">
      <w:pPr>
        <w:rPr>
          <w:sz w:val="28"/>
          <w:szCs w:val="28"/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8F781C" w:rsidRDefault="008F781C">
      <w:pPr>
        <w:rPr>
          <w:lang w:val="uk-UA"/>
        </w:rPr>
      </w:pPr>
    </w:p>
    <w:p w:rsidR="0046001B" w:rsidRDefault="0046001B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Default="00C7611D" w:rsidP="001F1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C7611D" w:rsidRDefault="00C7611D" w:rsidP="001F1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C43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Додаток 2</w:t>
      </w:r>
    </w:p>
    <w:p w:rsidR="00C7611D" w:rsidRDefault="00C7611D" w:rsidP="001F1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37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наказу відділу освіти,</w:t>
      </w:r>
    </w:p>
    <w:p w:rsidR="00C7611D" w:rsidRDefault="00C7611D" w:rsidP="00E42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3737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молоді та спорту</w:t>
      </w:r>
    </w:p>
    <w:p w:rsidR="00C7611D" w:rsidRDefault="00C7611D" w:rsidP="001F1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від 0</w:t>
      </w:r>
      <w:r w:rsidR="004600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4600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р.№2</w:t>
      </w:r>
      <w:r w:rsidR="0046001B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/ОД</w:t>
      </w:r>
    </w:p>
    <w:p w:rsidR="00C7611D" w:rsidRDefault="00C7611D" w:rsidP="001F1135">
      <w:pPr>
        <w:jc w:val="center"/>
        <w:rPr>
          <w:sz w:val="28"/>
          <w:szCs w:val="28"/>
          <w:lang w:val="uk-UA"/>
        </w:rPr>
      </w:pPr>
    </w:p>
    <w:p w:rsidR="00C7611D" w:rsidRDefault="00C7611D" w:rsidP="001F1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засідання районної</w:t>
      </w:r>
    </w:p>
    <w:p w:rsidR="00C7611D" w:rsidRDefault="00C7611D" w:rsidP="001F1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комісії</w:t>
      </w:r>
    </w:p>
    <w:p w:rsidR="00C7611D" w:rsidRDefault="00C7611D" w:rsidP="001F11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38"/>
        <w:gridCol w:w="3191"/>
      </w:tblGrid>
      <w:tr w:rsidR="00C7611D" w:rsidRPr="0046001B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C7611D" w:rsidRPr="00216AA7" w:rsidRDefault="00933AC9" w:rsidP="00216A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91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Дата засідання</w:t>
            </w:r>
          </w:p>
        </w:tc>
      </w:tr>
      <w:tr w:rsidR="00C7611D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8" w:type="dxa"/>
          </w:tcPr>
          <w:p w:rsidR="00C7611D" w:rsidRPr="00216AA7" w:rsidRDefault="00C7611D" w:rsidP="0046001B">
            <w:pPr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Розгляд списків педагогічних  працівників які проходять чергову та позачергову атестацію у 201</w:t>
            </w:r>
            <w:r w:rsidR="0046001B">
              <w:rPr>
                <w:sz w:val="28"/>
                <w:szCs w:val="28"/>
                <w:lang w:val="uk-UA"/>
              </w:rPr>
              <w:t>7</w:t>
            </w:r>
            <w:r w:rsidRPr="00216AA7">
              <w:rPr>
                <w:sz w:val="28"/>
                <w:szCs w:val="28"/>
                <w:lang w:val="uk-UA"/>
              </w:rPr>
              <w:t>-201</w:t>
            </w:r>
            <w:r w:rsidR="0046001B">
              <w:rPr>
                <w:sz w:val="28"/>
                <w:szCs w:val="28"/>
                <w:lang w:val="uk-UA"/>
              </w:rPr>
              <w:t>8</w:t>
            </w:r>
            <w:r w:rsidRPr="00216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6AA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16A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C7611D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11D" w:rsidRPr="00216AA7" w:rsidRDefault="00C7611D" w:rsidP="0046001B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21.09.201</w:t>
            </w:r>
            <w:r w:rsidR="0046001B">
              <w:rPr>
                <w:sz w:val="28"/>
                <w:szCs w:val="28"/>
                <w:lang w:val="uk-UA"/>
              </w:rPr>
              <w:t>7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C7611D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38" w:type="dxa"/>
          </w:tcPr>
          <w:p w:rsidR="00C7611D" w:rsidRPr="00216AA7" w:rsidRDefault="00C7611D" w:rsidP="001F1135">
            <w:pPr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2"/>
                <w:lang w:val="uk-UA"/>
              </w:rPr>
              <w:t>Затвердження списків педагогічних працівників, які атестуються, графік роботи атестаційної комісії</w:t>
            </w:r>
          </w:p>
        </w:tc>
        <w:tc>
          <w:tcPr>
            <w:tcW w:w="3191" w:type="dxa"/>
          </w:tcPr>
          <w:p w:rsidR="00C7611D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11D" w:rsidRPr="00216AA7" w:rsidRDefault="00C7611D" w:rsidP="0046001B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19.10.201</w:t>
            </w:r>
            <w:r w:rsidR="0046001B">
              <w:rPr>
                <w:sz w:val="28"/>
                <w:szCs w:val="28"/>
                <w:lang w:val="uk-UA"/>
              </w:rPr>
              <w:t>7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C7611D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38" w:type="dxa"/>
          </w:tcPr>
          <w:p w:rsidR="00C7611D" w:rsidRPr="00216AA7" w:rsidRDefault="00C7611D" w:rsidP="001F1135">
            <w:pPr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Аналіз педагогічної діяльності педагогічних працівників закладів освіти, які атестуються</w:t>
            </w:r>
          </w:p>
        </w:tc>
        <w:tc>
          <w:tcPr>
            <w:tcW w:w="3191" w:type="dxa"/>
          </w:tcPr>
          <w:p w:rsidR="00C7611D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11D" w:rsidRPr="00216AA7" w:rsidRDefault="00C7611D" w:rsidP="0046001B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14.12.201</w:t>
            </w:r>
            <w:r w:rsidR="0046001B">
              <w:rPr>
                <w:sz w:val="28"/>
                <w:szCs w:val="28"/>
                <w:lang w:val="uk-UA"/>
              </w:rPr>
              <w:t>7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C7611D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38" w:type="dxa"/>
          </w:tcPr>
          <w:p w:rsidR="00C7611D" w:rsidRPr="00216AA7" w:rsidRDefault="00C7611D" w:rsidP="00D27432">
            <w:pPr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Аналіз педагогічної діяльності педагогічних працівників закладів освіти, які атестуються</w:t>
            </w:r>
          </w:p>
        </w:tc>
        <w:tc>
          <w:tcPr>
            <w:tcW w:w="3191" w:type="dxa"/>
          </w:tcPr>
          <w:p w:rsidR="00C7611D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11D" w:rsidRPr="00216AA7" w:rsidRDefault="00C7611D" w:rsidP="0046001B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29.02.201</w:t>
            </w:r>
            <w:r w:rsidR="0046001B">
              <w:rPr>
                <w:sz w:val="28"/>
                <w:szCs w:val="28"/>
                <w:lang w:val="uk-UA"/>
              </w:rPr>
              <w:t>8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C7611D" w:rsidTr="00216AA7">
        <w:tc>
          <w:tcPr>
            <w:tcW w:w="1242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38" w:type="dxa"/>
          </w:tcPr>
          <w:p w:rsidR="00C7611D" w:rsidRPr="00216AA7" w:rsidRDefault="00C7611D" w:rsidP="00382DEF">
            <w:pPr>
              <w:rPr>
                <w:sz w:val="28"/>
                <w:szCs w:val="28"/>
                <w:lang w:val="uk-UA"/>
              </w:rPr>
            </w:pPr>
            <w:r w:rsidRPr="00216AA7">
              <w:rPr>
                <w:sz w:val="28"/>
                <w:szCs w:val="28"/>
                <w:lang w:val="uk-UA"/>
              </w:rPr>
              <w:t>Засідання районної атестаційної комісії відділу освіти</w:t>
            </w:r>
          </w:p>
        </w:tc>
        <w:tc>
          <w:tcPr>
            <w:tcW w:w="3191" w:type="dxa"/>
          </w:tcPr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D15CC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.04.201</w:t>
            </w:r>
            <w:r w:rsidR="0046001B">
              <w:rPr>
                <w:sz w:val="28"/>
                <w:szCs w:val="28"/>
                <w:lang w:val="uk-UA"/>
              </w:rPr>
              <w:t>8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  <w:p w:rsidR="00C7611D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D15CC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.04.201</w:t>
            </w:r>
            <w:r w:rsidR="0046001B">
              <w:rPr>
                <w:sz w:val="28"/>
                <w:szCs w:val="28"/>
                <w:lang w:val="uk-UA"/>
              </w:rPr>
              <w:t>8</w:t>
            </w:r>
            <w:r w:rsidRPr="00216AA7">
              <w:rPr>
                <w:sz w:val="28"/>
                <w:szCs w:val="28"/>
                <w:lang w:val="uk-UA"/>
              </w:rPr>
              <w:t xml:space="preserve"> р.</w:t>
            </w:r>
          </w:p>
          <w:p w:rsidR="00D15CC3" w:rsidRPr="00216AA7" w:rsidRDefault="00D15CC3" w:rsidP="00216A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04.04.2018 р.</w:t>
            </w:r>
          </w:p>
          <w:p w:rsidR="00C7611D" w:rsidRPr="00216AA7" w:rsidRDefault="00C7611D" w:rsidP="00216A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7611D" w:rsidRDefault="00C7611D" w:rsidP="001F1135">
      <w:pPr>
        <w:jc w:val="center"/>
        <w:rPr>
          <w:sz w:val="28"/>
          <w:szCs w:val="28"/>
          <w:lang w:val="uk-UA"/>
        </w:rPr>
      </w:pPr>
    </w:p>
    <w:p w:rsidR="00C7611D" w:rsidRDefault="00C7611D" w:rsidP="001F1135">
      <w:pPr>
        <w:rPr>
          <w:sz w:val="28"/>
          <w:szCs w:val="28"/>
          <w:lang w:val="uk-UA"/>
        </w:rPr>
      </w:pPr>
    </w:p>
    <w:p w:rsidR="00C7611D" w:rsidRDefault="00C7611D" w:rsidP="001F1135">
      <w:pPr>
        <w:rPr>
          <w:sz w:val="28"/>
          <w:szCs w:val="28"/>
          <w:lang w:val="uk-UA"/>
        </w:rPr>
      </w:pPr>
    </w:p>
    <w:p w:rsidR="00C7611D" w:rsidRDefault="00C7611D" w:rsidP="001F1135">
      <w:pPr>
        <w:rPr>
          <w:sz w:val="28"/>
          <w:szCs w:val="28"/>
          <w:lang w:val="uk-UA"/>
        </w:rPr>
      </w:pPr>
    </w:p>
    <w:p w:rsidR="00C7611D" w:rsidRDefault="00C7611D" w:rsidP="00E42A5D">
      <w:pPr>
        <w:rPr>
          <w:sz w:val="28"/>
          <w:szCs w:val="28"/>
          <w:lang w:val="uk-UA"/>
        </w:rPr>
      </w:pPr>
    </w:p>
    <w:p w:rsidR="00C7611D" w:rsidRDefault="00C7611D" w:rsidP="00E42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освіти,</w:t>
      </w:r>
    </w:p>
    <w:p w:rsidR="00C7611D" w:rsidRDefault="00C7611D" w:rsidP="00E42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Стоянова</w:t>
      </w:r>
      <w:proofErr w:type="spellEnd"/>
    </w:p>
    <w:p w:rsidR="00C7611D" w:rsidRDefault="00C7611D">
      <w:pPr>
        <w:rPr>
          <w:lang w:val="uk-UA"/>
        </w:rPr>
      </w:pPr>
    </w:p>
    <w:p w:rsidR="00C7611D" w:rsidRDefault="00C7611D">
      <w:pPr>
        <w:rPr>
          <w:lang w:val="uk-UA"/>
        </w:rPr>
      </w:pPr>
    </w:p>
    <w:p w:rsidR="00C7611D" w:rsidRPr="00573780" w:rsidRDefault="00C7611D">
      <w:pPr>
        <w:rPr>
          <w:lang w:val="uk-UA"/>
        </w:rPr>
      </w:pPr>
    </w:p>
    <w:sectPr w:rsidR="00C7611D" w:rsidRPr="00573780" w:rsidSect="008C79B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B8D"/>
    <w:rsid w:val="00001283"/>
    <w:rsid w:val="00073F76"/>
    <w:rsid w:val="000B4330"/>
    <w:rsid w:val="000D16AC"/>
    <w:rsid w:val="000D5206"/>
    <w:rsid w:val="001145A4"/>
    <w:rsid w:val="001622CF"/>
    <w:rsid w:val="001D0013"/>
    <w:rsid w:val="001F1135"/>
    <w:rsid w:val="001F5244"/>
    <w:rsid w:val="0020049B"/>
    <w:rsid w:val="00212C44"/>
    <w:rsid w:val="00216AA7"/>
    <w:rsid w:val="00246D5F"/>
    <w:rsid w:val="00254BEF"/>
    <w:rsid w:val="002B4349"/>
    <w:rsid w:val="003131C9"/>
    <w:rsid w:val="00382DEF"/>
    <w:rsid w:val="0038761B"/>
    <w:rsid w:val="00391D80"/>
    <w:rsid w:val="003B1CD3"/>
    <w:rsid w:val="003B3310"/>
    <w:rsid w:val="003C38D7"/>
    <w:rsid w:val="004470FF"/>
    <w:rsid w:val="0046001B"/>
    <w:rsid w:val="004E30AD"/>
    <w:rsid w:val="00543BFC"/>
    <w:rsid w:val="005623EF"/>
    <w:rsid w:val="00573780"/>
    <w:rsid w:val="00573944"/>
    <w:rsid w:val="005939C6"/>
    <w:rsid w:val="005B6B71"/>
    <w:rsid w:val="005C6C55"/>
    <w:rsid w:val="005E3741"/>
    <w:rsid w:val="005E3F3A"/>
    <w:rsid w:val="006420CE"/>
    <w:rsid w:val="0065284F"/>
    <w:rsid w:val="006A50EA"/>
    <w:rsid w:val="006B5650"/>
    <w:rsid w:val="00705F4E"/>
    <w:rsid w:val="007256AB"/>
    <w:rsid w:val="007270E5"/>
    <w:rsid w:val="0073737C"/>
    <w:rsid w:val="00780CF5"/>
    <w:rsid w:val="007855A2"/>
    <w:rsid w:val="007A2BBD"/>
    <w:rsid w:val="00813435"/>
    <w:rsid w:val="008C79BD"/>
    <w:rsid w:val="008D5498"/>
    <w:rsid w:val="008D5A4A"/>
    <w:rsid w:val="008E1060"/>
    <w:rsid w:val="008F781C"/>
    <w:rsid w:val="009173F1"/>
    <w:rsid w:val="00933AC9"/>
    <w:rsid w:val="00935A90"/>
    <w:rsid w:val="009A4526"/>
    <w:rsid w:val="009B4640"/>
    <w:rsid w:val="00A14636"/>
    <w:rsid w:val="00A646AE"/>
    <w:rsid w:val="00A7003F"/>
    <w:rsid w:val="00A71E1A"/>
    <w:rsid w:val="00AD47DB"/>
    <w:rsid w:val="00AD49DE"/>
    <w:rsid w:val="00AF3C6E"/>
    <w:rsid w:val="00B14B8D"/>
    <w:rsid w:val="00B1650C"/>
    <w:rsid w:val="00B42FF9"/>
    <w:rsid w:val="00B46BEB"/>
    <w:rsid w:val="00BB2ED2"/>
    <w:rsid w:val="00BD1D09"/>
    <w:rsid w:val="00C1393D"/>
    <w:rsid w:val="00C34651"/>
    <w:rsid w:val="00C43CB9"/>
    <w:rsid w:val="00C45312"/>
    <w:rsid w:val="00C7611D"/>
    <w:rsid w:val="00CB0082"/>
    <w:rsid w:val="00CB42DE"/>
    <w:rsid w:val="00CD2602"/>
    <w:rsid w:val="00CD6465"/>
    <w:rsid w:val="00CE3931"/>
    <w:rsid w:val="00D10BFD"/>
    <w:rsid w:val="00D15CC3"/>
    <w:rsid w:val="00D22588"/>
    <w:rsid w:val="00D27432"/>
    <w:rsid w:val="00D71698"/>
    <w:rsid w:val="00D90300"/>
    <w:rsid w:val="00DA340A"/>
    <w:rsid w:val="00DB0209"/>
    <w:rsid w:val="00DD1893"/>
    <w:rsid w:val="00DD206B"/>
    <w:rsid w:val="00E00D21"/>
    <w:rsid w:val="00E20822"/>
    <w:rsid w:val="00E33B28"/>
    <w:rsid w:val="00E42A5D"/>
    <w:rsid w:val="00E44AD4"/>
    <w:rsid w:val="00E84608"/>
    <w:rsid w:val="00E93FC1"/>
    <w:rsid w:val="00F16BFF"/>
    <w:rsid w:val="00F648BF"/>
    <w:rsid w:val="00FA7463"/>
    <w:rsid w:val="00FC6758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378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F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2017-10-05T09:18:00Z</cp:lastPrinted>
  <dcterms:created xsi:type="dcterms:W3CDTF">2015-09-09T08:23:00Z</dcterms:created>
  <dcterms:modified xsi:type="dcterms:W3CDTF">2017-10-05T09:40:00Z</dcterms:modified>
</cp:coreProperties>
</file>